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156" w:rsidRDefault="000D4650" w:rsidP="000C5156">
      <w:pPr>
        <w:jc w:val="right"/>
        <w:rPr>
          <w:rFonts w:ascii="Times New Roman" w:eastAsia="Times New Roman" w:hAnsi="Times New Roman" w:cs="Times New Roman"/>
          <w:i/>
          <w:color w:val="000000"/>
        </w:rPr>
      </w:pPr>
      <w:permStart w:id="888486192" w:edGrp="everyone"/>
      <w:permEnd w:id="888486192"/>
      <w:r w:rsidRPr="000D4650">
        <w:rPr>
          <w:rFonts w:ascii="Times New Roman" w:eastAsia="Times New Roman" w:hAnsi="Times New Roman" w:cs="Times New Roman"/>
          <w:i/>
          <w:color w:val="000000"/>
        </w:rPr>
        <w:t>Załącznik nr 5</w:t>
      </w:r>
      <w:r w:rsidR="000C5156">
        <w:rPr>
          <w:rFonts w:ascii="Times New Roman" w:eastAsia="Times New Roman" w:hAnsi="Times New Roman" w:cs="Times New Roman"/>
          <w:i/>
          <w:color w:val="000000"/>
        </w:rPr>
        <w:t xml:space="preserve"> do</w:t>
      </w:r>
      <w:r w:rsidRPr="000D4650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0C5156" w:rsidRPr="000C5156">
        <w:rPr>
          <w:rFonts w:ascii="Times New Roman" w:eastAsia="Times New Roman" w:hAnsi="Times New Roman" w:cs="Times New Roman"/>
          <w:i/>
          <w:color w:val="000000"/>
        </w:rPr>
        <w:t>Regulaminu naboru wniosków o przyznanie pomocy</w:t>
      </w:r>
    </w:p>
    <w:p w:rsidR="000C5156" w:rsidRDefault="000C5156" w:rsidP="000C5156">
      <w:pPr>
        <w:jc w:val="right"/>
        <w:rPr>
          <w:rFonts w:ascii="Times New Roman" w:eastAsia="Times New Roman" w:hAnsi="Times New Roman" w:cs="Times New Roman"/>
          <w:i/>
          <w:color w:val="000000"/>
        </w:rPr>
      </w:pPr>
      <w:r w:rsidRPr="000C5156">
        <w:rPr>
          <w:rFonts w:ascii="Times New Roman" w:eastAsia="Times New Roman" w:hAnsi="Times New Roman" w:cs="Times New Roman"/>
          <w:i/>
          <w:color w:val="000000"/>
        </w:rPr>
        <w:t xml:space="preserve"> w ramach Planu Strategicznego dla Wspólnej Polityki Rolnej na lata 2023-2027</w:t>
      </w:r>
    </w:p>
    <w:p w:rsidR="000D2393" w:rsidRPr="000C5156" w:rsidRDefault="000C5156" w:rsidP="000C5156">
      <w:pPr>
        <w:jc w:val="right"/>
        <w:rPr>
          <w:rFonts w:ascii="Times New Roman" w:eastAsia="Times New Roman" w:hAnsi="Times New Roman" w:cs="Times New Roman"/>
          <w:bCs/>
          <w:i/>
          <w:color w:val="000000"/>
        </w:rPr>
      </w:pPr>
      <w:r w:rsidRPr="000C5156">
        <w:rPr>
          <w:rFonts w:ascii="Times New Roman" w:eastAsia="Times New Roman" w:hAnsi="Times New Roman" w:cs="Times New Roman"/>
          <w:i/>
          <w:color w:val="000000"/>
        </w:rPr>
        <w:t xml:space="preserve"> dla Interwencji 13.1 - komponent Wdrażanie LSR</w:t>
      </w:r>
    </w:p>
    <w:p w:rsidR="00885B1E" w:rsidRPr="00951601" w:rsidRDefault="00885B1E" w:rsidP="00885B1E">
      <w:pPr>
        <w:jc w:val="right"/>
        <w:rPr>
          <w:rFonts w:ascii="Times New Roman" w:eastAsia="Times New Roman" w:hAnsi="Times New Roman" w:cs="Times New Roman"/>
          <w:bCs/>
          <w:i/>
          <w:color w:val="000000"/>
        </w:rPr>
      </w:pPr>
      <w:r w:rsidRPr="00951601">
        <w:rPr>
          <w:rFonts w:ascii="Times New Roman" w:eastAsia="Times New Roman" w:hAnsi="Times New Roman" w:cs="Times New Roman"/>
          <w:bCs/>
          <w:i/>
          <w:color w:val="000000"/>
        </w:rPr>
        <w:t xml:space="preserve">"Załącznik do uchwały nr </w:t>
      </w:r>
      <w:r>
        <w:rPr>
          <w:rFonts w:ascii="Times New Roman" w:eastAsia="Times New Roman" w:hAnsi="Times New Roman" w:cs="Times New Roman"/>
          <w:bCs/>
          <w:i/>
          <w:color w:val="000000"/>
        </w:rPr>
        <w:t>15</w:t>
      </w:r>
      <w:r w:rsidRPr="00951601">
        <w:rPr>
          <w:rFonts w:ascii="Times New Roman" w:eastAsia="Times New Roman" w:hAnsi="Times New Roman" w:cs="Times New Roman"/>
          <w:bCs/>
          <w:i/>
          <w:color w:val="000000"/>
        </w:rPr>
        <w:t>/25 Zarządu Stowarzyszenia Lokalna Grupa Działania „Nad Białą Przemszą” z dnia 29.04.2025r."</w:t>
      </w:r>
    </w:p>
    <w:p w:rsidR="000D2393" w:rsidRDefault="000D2393" w:rsidP="00DB105C">
      <w:pPr>
        <w:jc w:val="center"/>
        <w:rPr>
          <w:rFonts w:cstheme="minorHAnsi"/>
          <w:bCs/>
          <w:i/>
          <w:smallCaps/>
          <w:sz w:val="18"/>
          <w:szCs w:val="18"/>
        </w:rPr>
      </w:pPr>
    </w:p>
    <w:p w:rsidR="00BF0951" w:rsidRPr="00394BA7" w:rsidRDefault="00F52DBC" w:rsidP="00DB105C">
      <w:pPr>
        <w:jc w:val="center"/>
        <w:rPr>
          <w:rFonts w:ascii="Tahoma" w:hAnsi="Tahoma" w:cs="Tahoma"/>
          <w:b/>
          <w:bCs/>
          <w:smallCaps/>
          <w:sz w:val="36"/>
        </w:rPr>
      </w:pPr>
      <w:r w:rsidRPr="00F52DBC">
        <w:rPr>
          <w:rFonts w:ascii="Tahoma" w:hAnsi="Tahoma" w:cs="Tahoma"/>
          <w:b/>
          <w:bCs/>
          <w:smallCaps/>
          <w:sz w:val="36"/>
        </w:rPr>
        <w:t>Uzasadnienie Zgodności Operacji Z Kryteriami</w:t>
      </w:r>
    </w:p>
    <w:p w:rsidR="00394BA7" w:rsidRDefault="00394BA7" w:rsidP="00394BA7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394BA7" w:rsidRDefault="00394BA7" w:rsidP="00394BA7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394BA7">
        <w:rPr>
          <w:rFonts w:ascii="Tahoma" w:hAnsi="Tahoma" w:cs="Tahoma"/>
          <w:b/>
          <w:sz w:val="20"/>
          <w:szCs w:val="20"/>
        </w:rPr>
        <w:t xml:space="preserve">Oznaczenie naboru:  </w:t>
      </w:r>
      <w:permStart w:id="934958440" w:edGrp="everyone"/>
      <w:r w:rsidR="00BF0951" w:rsidRPr="00BF0951">
        <w:rPr>
          <w:rFonts w:ascii="Tahoma" w:hAnsi="Tahoma" w:cs="Tahoma"/>
          <w:sz w:val="20"/>
          <w:szCs w:val="20"/>
        </w:rPr>
        <w:t>…………………………………………………………………………………</w:t>
      </w:r>
      <w:r w:rsidR="00BF0951">
        <w:rPr>
          <w:rFonts w:ascii="Tahoma" w:hAnsi="Tahoma" w:cs="Tahoma"/>
          <w:sz w:val="20"/>
          <w:szCs w:val="20"/>
        </w:rPr>
        <w:t>…………………</w:t>
      </w:r>
      <w:permEnd w:id="934958440"/>
    </w:p>
    <w:p w:rsidR="00394BA7" w:rsidRPr="009E0644" w:rsidRDefault="00394BA7" w:rsidP="00394BA7">
      <w:pPr>
        <w:spacing w:line="360" w:lineRule="auto"/>
        <w:rPr>
          <w:rFonts w:ascii="Tahoma" w:hAnsi="Tahoma" w:cs="Tahoma"/>
          <w:sz w:val="20"/>
          <w:szCs w:val="20"/>
        </w:rPr>
      </w:pPr>
      <w:r w:rsidRPr="009E0644">
        <w:rPr>
          <w:rFonts w:ascii="Tahoma" w:hAnsi="Tahoma" w:cs="Tahoma"/>
          <w:b/>
          <w:sz w:val="20"/>
          <w:szCs w:val="20"/>
        </w:rPr>
        <w:t>Nazwa i adres wnioskodawcy:</w:t>
      </w:r>
      <w:r w:rsidR="009B003C">
        <w:rPr>
          <w:rFonts w:ascii="Tahoma" w:hAnsi="Tahoma" w:cs="Tahoma"/>
          <w:sz w:val="20"/>
          <w:szCs w:val="20"/>
        </w:rPr>
        <w:t xml:space="preserve">  </w:t>
      </w:r>
      <w:permStart w:id="1041245040" w:edGrp="everyone"/>
      <w:r w:rsidR="00BF0951">
        <w:rPr>
          <w:rFonts w:ascii="Tahoma" w:hAnsi="Tahoma" w:cs="Tahoma"/>
          <w:sz w:val="20"/>
          <w:szCs w:val="20"/>
        </w:rPr>
        <w:t>…………………………………………………………………………………..</w:t>
      </w:r>
      <w:permEnd w:id="1041245040"/>
    </w:p>
    <w:p w:rsidR="000C70EF" w:rsidRDefault="00394BA7" w:rsidP="00394BA7">
      <w:pPr>
        <w:spacing w:line="360" w:lineRule="auto"/>
        <w:rPr>
          <w:rFonts w:ascii="Tahoma" w:hAnsi="Tahoma" w:cs="Tahoma"/>
          <w:sz w:val="20"/>
          <w:szCs w:val="20"/>
        </w:rPr>
      </w:pPr>
      <w:r w:rsidRPr="009E0644">
        <w:rPr>
          <w:rFonts w:ascii="Tahoma" w:hAnsi="Tahoma" w:cs="Tahoma"/>
          <w:b/>
          <w:sz w:val="20"/>
          <w:szCs w:val="20"/>
        </w:rPr>
        <w:t>Tytuł projektu:</w:t>
      </w:r>
      <w:r w:rsidR="00A47397">
        <w:rPr>
          <w:rFonts w:ascii="Tahoma" w:hAnsi="Tahoma" w:cs="Tahoma"/>
          <w:sz w:val="20"/>
          <w:szCs w:val="20"/>
        </w:rPr>
        <w:t xml:space="preserve"> </w:t>
      </w:r>
      <w:permStart w:id="1300832689" w:edGrp="everyone"/>
      <w:r w:rsidR="00BF095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</w:t>
      </w:r>
      <w:permEnd w:id="1300832689"/>
    </w:p>
    <w:p w:rsidR="002669A8" w:rsidRPr="000C70EF" w:rsidRDefault="002669A8" w:rsidP="002669A8">
      <w:pPr>
        <w:spacing w:line="360" w:lineRule="auto"/>
        <w:rPr>
          <w:rFonts w:ascii="Tahoma" w:hAnsi="Tahoma" w:cs="Tahoma"/>
          <w:sz w:val="24"/>
          <w:szCs w:val="20"/>
        </w:rPr>
      </w:pPr>
    </w:p>
    <w:p w:rsidR="002669A8" w:rsidRPr="000C70EF" w:rsidRDefault="002669A8" w:rsidP="002669A8">
      <w:pPr>
        <w:pStyle w:val="Akapitzlist"/>
        <w:numPr>
          <w:ilvl w:val="0"/>
          <w:numId w:val="77"/>
        </w:numPr>
        <w:spacing w:line="360" w:lineRule="auto"/>
        <w:jc w:val="center"/>
        <w:rPr>
          <w:rFonts w:ascii="Tahoma" w:hAnsi="Tahoma" w:cs="Tahoma"/>
          <w:b/>
          <w:sz w:val="28"/>
          <w:u w:val="single"/>
        </w:rPr>
      </w:pPr>
      <w:r w:rsidRPr="000C70EF">
        <w:rPr>
          <w:rFonts w:ascii="Tahoma" w:hAnsi="Tahoma" w:cs="Tahoma"/>
          <w:b/>
          <w:sz w:val="28"/>
          <w:u w:val="single"/>
        </w:rPr>
        <w:t xml:space="preserve">Uzasadnienie zgodności projektu z kryteriami </w:t>
      </w:r>
      <w:r>
        <w:rPr>
          <w:rFonts w:ascii="Tahoma" w:hAnsi="Tahoma" w:cs="Tahoma"/>
          <w:b/>
          <w:sz w:val="28"/>
          <w:u w:val="single"/>
        </w:rPr>
        <w:t>podstawowymi</w:t>
      </w:r>
    </w:p>
    <w:tbl>
      <w:tblPr>
        <w:tblStyle w:val="Tabela-Siatka"/>
        <w:tblW w:w="15295" w:type="dxa"/>
        <w:tblInd w:w="-856" w:type="dxa"/>
        <w:tblLook w:val="04A0" w:firstRow="1" w:lastRow="0" w:firstColumn="1" w:lastColumn="0" w:noHBand="0" w:noVBand="1"/>
      </w:tblPr>
      <w:tblGrid>
        <w:gridCol w:w="567"/>
        <w:gridCol w:w="7689"/>
        <w:gridCol w:w="7039"/>
      </w:tblGrid>
      <w:tr w:rsidR="002669A8" w:rsidRPr="00FC1055" w:rsidTr="00B7756A">
        <w:tc>
          <w:tcPr>
            <w:tcW w:w="567" w:type="dxa"/>
            <w:shd w:val="clear" w:color="auto" w:fill="E7E6E6" w:themeFill="background2"/>
            <w:vAlign w:val="center"/>
          </w:tcPr>
          <w:p w:rsidR="002669A8" w:rsidRPr="00FC1055" w:rsidRDefault="002669A8" w:rsidP="00B7756A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C1055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7689" w:type="dxa"/>
            <w:shd w:val="clear" w:color="auto" w:fill="E7E6E6" w:themeFill="background2"/>
            <w:vAlign w:val="center"/>
          </w:tcPr>
          <w:p w:rsidR="002669A8" w:rsidRPr="00FC1055" w:rsidRDefault="002669A8" w:rsidP="00B7756A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C1055">
              <w:rPr>
                <w:rFonts w:ascii="Tahoma" w:hAnsi="Tahoma" w:cs="Tahoma"/>
                <w:b/>
                <w:sz w:val="18"/>
                <w:szCs w:val="18"/>
              </w:rPr>
              <w:t>KRYTERIUM</w:t>
            </w:r>
          </w:p>
        </w:tc>
        <w:tc>
          <w:tcPr>
            <w:tcW w:w="7039" w:type="dxa"/>
            <w:shd w:val="clear" w:color="auto" w:fill="E7E6E6" w:themeFill="background2"/>
            <w:vAlign w:val="center"/>
          </w:tcPr>
          <w:p w:rsidR="002669A8" w:rsidRPr="00FC1055" w:rsidRDefault="002669A8" w:rsidP="00B7756A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C1055">
              <w:rPr>
                <w:rFonts w:ascii="Tahoma" w:hAnsi="Tahoma" w:cs="Tahoma"/>
                <w:b/>
                <w:sz w:val="18"/>
                <w:szCs w:val="18"/>
              </w:rPr>
              <w:t>UZASADNIENIE</w:t>
            </w:r>
          </w:p>
        </w:tc>
      </w:tr>
      <w:tr w:rsidR="002669A8" w:rsidRPr="00FC1055" w:rsidTr="00B7756A">
        <w:tc>
          <w:tcPr>
            <w:tcW w:w="567" w:type="dxa"/>
            <w:shd w:val="clear" w:color="auto" w:fill="E7E6E6" w:themeFill="background2"/>
          </w:tcPr>
          <w:p w:rsidR="002669A8" w:rsidRDefault="002669A8" w:rsidP="00B7756A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1.</w:t>
            </w:r>
          </w:p>
        </w:tc>
        <w:tc>
          <w:tcPr>
            <w:tcW w:w="7689" w:type="dxa"/>
            <w:shd w:val="clear" w:color="auto" w:fill="E7E6E6" w:themeFill="background2"/>
            <w:vAlign w:val="center"/>
          </w:tcPr>
          <w:p w:rsidR="002669A8" w:rsidRDefault="002669A8" w:rsidP="00B7756A">
            <w:pPr>
              <w:spacing w:before="240" w:after="120"/>
              <w:rPr>
                <w:rFonts w:ascii="Tahoma" w:hAnsi="Tahoma" w:cs="Tahoma"/>
                <w:b/>
                <w:sz w:val="16"/>
                <w:szCs w:val="16"/>
              </w:rPr>
            </w:pPr>
            <w:r w:rsidRPr="00062DF7">
              <w:rPr>
                <w:rFonts w:ascii="Tahoma" w:hAnsi="Tahoma" w:cs="Tahoma"/>
                <w:b/>
                <w:sz w:val="16"/>
                <w:szCs w:val="16"/>
              </w:rPr>
              <w:t>Objęcie bezpośrednimi działaniami projektu osób w niekorzystnej sytuacji z grup uznanych za szczególnie istotne z punktu widzenia realizacji LSR</w:t>
            </w:r>
          </w:p>
          <w:p w:rsidR="002669A8" w:rsidRDefault="002669A8" w:rsidP="00B7756A">
            <w:pPr>
              <w:spacing w:after="120" w:line="276" w:lineRule="auto"/>
              <w:rPr>
                <w:rFonts w:ascii="Tahoma" w:hAnsi="Tahoma" w:cs="Tahoma"/>
                <w:i/>
                <w:sz w:val="18"/>
                <w:szCs w:val="18"/>
              </w:rPr>
            </w:pPr>
          </w:p>
          <w:p w:rsidR="002669A8" w:rsidRPr="002D03CA" w:rsidRDefault="002669A8" w:rsidP="00B7756A">
            <w:pPr>
              <w:spacing w:after="120"/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 w:rsidRPr="00984DE6">
              <w:rPr>
                <w:rFonts w:ascii="Tahoma" w:hAnsi="Tahoma" w:cs="Tahoma"/>
                <w:i/>
                <w:sz w:val="18"/>
                <w:szCs w:val="18"/>
              </w:rPr>
              <w:lastRenderedPageBreak/>
              <w:t xml:space="preserve">Należy wskazać czy realizowana operacja skierowana jest </w:t>
            </w:r>
            <w:r w:rsidRPr="002D03CA">
              <w:rPr>
                <w:rFonts w:ascii="Tahoma" w:hAnsi="Tahoma" w:cs="Tahoma"/>
                <w:i/>
                <w:sz w:val="18"/>
                <w:szCs w:val="18"/>
              </w:rPr>
              <w:t xml:space="preserve">w sposób bezpośredni do co najmniej jednej z czterech grup </w:t>
            </w:r>
            <w:r w:rsidRPr="002D03CA">
              <w:rPr>
                <w:rFonts w:ascii="Tahoma" w:hAnsi="Tahoma" w:cs="Tahoma"/>
                <w:bCs/>
                <w:i/>
                <w:sz w:val="18"/>
                <w:szCs w:val="18"/>
              </w:rPr>
              <w:t>uznanych za szczególnie istotne z punktu widzenia realizacji LSR. Kryterium uznaje się za spełnione wyłącznie wtedy, kiedy osoby z tych grup będą korzystać w sposób bezpośredni z działań podejmowanych w projekcie, a w uzasadnieniu do wniosku zostanie szczegółowo określone w jakich sposób działania podejmowane w projekcie/wynikające z projektu są dla tych osób/grup dedykowane. Brak precyzyjnego opisania tych rozwiązań będzie skutkowało nieprzyznaniem punktów w ramach kryterium.</w:t>
            </w:r>
          </w:p>
          <w:p w:rsidR="002669A8" w:rsidRDefault="002669A8" w:rsidP="00B7756A">
            <w:pPr>
              <w:spacing w:after="120" w:line="276" w:lineRule="auto"/>
              <w:rPr>
                <w:rFonts w:ascii="Tahoma" w:hAnsi="Tahoma" w:cs="Tahoma"/>
                <w:i/>
                <w:sz w:val="18"/>
                <w:szCs w:val="18"/>
              </w:rPr>
            </w:pPr>
          </w:p>
          <w:p w:rsidR="002669A8" w:rsidRPr="00062DF7" w:rsidRDefault="002669A8" w:rsidP="00B7756A">
            <w:pPr>
              <w:spacing w:before="240" w:after="120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669A8" w:rsidRPr="00FC1055" w:rsidRDefault="002669A8" w:rsidP="00B7756A">
            <w:pPr>
              <w:spacing w:after="120"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39" w:type="dxa"/>
            <w:shd w:val="clear" w:color="auto" w:fill="FFFFFF" w:themeFill="background1"/>
            <w:vAlign w:val="center"/>
          </w:tcPr>
          <w:p w:rsidR="002669A8" w:rsidRPr="00BF0951" w:rsidRDefault="002669A8" w:rsidP="00B7756A">
            <w:pPr>
              <w:rPr>
                <w:rFonts w:ascii="Tahoma" w:hAnsi="Tahoma" w:cs="Tahoma"/>
                <w:sz w:val="18"/>
                <w:szCs w:val="18"/>
              </w:rPr>
            </w:pPr>
            <w:permStart w:id="1337082208" w:edGrp="everyone"/>
            <w:permEnd w:id="1337082208"/>
          </w:p>
        </w:tc>
      </w:tr>
      <w:tr w:rsidR="002669A8" w:rsidRPr="00FC1055" w:rsidTr="00B7756A">
        <w:tc>
          <w:tcPr>
            <w:tcW w:w="567" w:type="dxa"/>
            <w:shd w:val="clear" w:color="auto" w:fill="E7E6E6" w:themeFill="background2"/>
          </w:tcPr>
          <w:p w:rsidR="002669A8" w:rsidRDefault="002669A8" w:rsidP="00B7756A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2.</w:t>
            </w:r>
          </w:p>
        </w:tc>
        <w:tc>
          <w:tcPr>
            <w:tcW w:w="7689" w:type="dxa"/>
            <w:shd w:val="clear" w:color="auto" w:fill="E7E6E6" w:themeFill="background2"/>
            <w:vAlign w:val="center"/>
          </w:tcPr>
          <w:p w:rsidR="002669A8" w:rsidRDefault="002669A8" w:rsidP="00B7756A">
            <w:pPr>
              <w:spacing w:after="120"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C1055">
              <w:rPr>
                <w:rFonts w:ascii="Tahoma" w:hAnsi="Tahoma" w:cs="Tahoma"/>
                <w:b/>
                <w:sz w:val="18"/>
                <w:szCs w:val="18"/>
              </w:rPr>
              <w:t>Wkład własny.</w:t>
            </w:r>
          </w:p>
          <w:p w:rsidR="002669A8" w:rsidRDefault="002669A8" w:rsidP="00B7756A">
            <w:pPr>
              <w:spacing w:before="240" w:after="120"/>
              <w:rPr>
                <w:rFonts w:ascii="Tahoma" w:hAnsi="Tahoma" w:cs="Tahoma"/>
                <w:i/>
                <w:sz w:val="18"/>
                <w:szCs w:val="18"/>
              </w:rPr>
            </w:pPr>
            <w:r w:rsidRPr="00984DE6">
              <w:rPr>
                <w:rFonts w:ascii="Tahoma" w:hAnsi="Tahoma" w:cs="Tahoma"/>
                <w:i/>
                <w:sz w:val="18"/>
                <w:szCs w:val="18"/>
              </w:rPr>
              <w:t xml:space="preserve">Należy wskazać czy w ramach projektu przewidziano </w:t>
            </w:r>
            <w:r w:rsidRPr="002D03CA">
              <w:rPr>
                <w:rFonts w:ascii="Tahoma" w:hAnsi="Tahoma" w:cs="Tahoma"/>
                <w:i/>
                <w:sz w:val="18"/>
                <w:szCs w:val="18"/>
              </w:rPr>
              <w:t xml:space="preserve">większy wkład własny finansowy wnoszony przez Wnioskodawcę w stosunku do założonego w LSR dla danego typu operacji </w:t>
            </w:r>
          </w:p>
          <w:p w:rsidR="002669A8" w:rsidRPr="00062DF7" w:rsidRDefault="002669A8" w:rsidP="00B7756A">
            <w:pPr>
              <w:spacing w:before="240" w:after="12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W polu uzasadnienie proszę wskazać sposób obliczania wkładu własnego. Wkład własny obliczany jest w stosunku do kosztów kwalifikowalnych projektu.  </w:t>
            </w:r>
          </w:p>
        </w:tc>
        <w:tc>
          <w:tcPr>
            <w:tcW w:w="7039" w:type="dxa"/>
            <w:shd w:val="clear" w:color="auto" w:fill="FFFFFF" w:themeFill="background1"/>
            <w:vAlign w:val="center"/>
          </w:tcPr>
          <w:p w:rsidR="002669A8" w:rsidRPr="00BF0951" w:rsidRDefault="002669A8" w:rsidP="00B7756A">
            <w:pPr>
              <w:rPr>
                <w:rFonts w:ascii="Tahoma" w:hAnsi="Tahoma" w:cs="Tahoma"/>
                <w:sz w:val="18"/>
                <w:szCs w:val="18"/>
              </w:rPr>
            </w:pPr>
            <w:permStart w:id="18095368" w:edGrp="everyone"/>
            <w:permEnd w:id="18095368"/>
          </w:p>
        </w:tc>
      </w:tr>
      <w:tr w:rsidR="002669A8" w:rsidRPr="00FC1055" w:rsidTr="00B7756A">
        <w:tc>
          <w:tcPr>
            <w:tcW w:w="567" w:type="dxa"/>
            <w:shd w:val="clear" w:color="auto" w:fill="E7E6E6" w:themeFill="background2"/>
          </w:tcPr>
          <w:p w:rsidR="002669A8" w:rsidRDefault="002669A8" w:rsidP="00B7756A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3.</w:t>
            </w:r>
          </w:p>
        </w:tc>
        <w:tc>
          <w:tcPr>
            <w:tcW w:w="7689" w:type="dxa"/>
            <w:shd w:val="clear" w:color="auto" w:fill="E7E6E6" w:themeFill="background2"/>
            <w:vAlign w:val="center"/>
          </w:tcPr>
          <w:p w:rsidR="002669A8" w:rsidRDefault="002669A8" w:rsidP="00B7756A">
            <w:pPr>
              <w:spacing w:after="120"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D5924">
              <w:rPr>
                <w:rFonts w:ascii="Tahoma" w:hAnsi="Tahoma" w:cs="Tahoma"/>
                <w:b/>
                <w:sz w:val="18"/>
                <w:szCs w:val="18"/>
              </w:rPr>
              <w:t>Wpływ projektu na promocję Stowarzyszenia LGD i realizowanych przez nie działań</w:t>
            </w:r>
          </w:p>
          <w:p w:rsidR="002669A8" w:rsidRPr="002D03CA" w:rsidRDefault="002669A8" w:rsidP="00B7756A">
            <w:pPr>
              <w:spacing w:after="120" w:line="276" w:lineRule="auto"/>
              <w:rPr>
                <w:rFonts w:ascii="Tahoma" w:hAnsi="Tahoma" w:cs="Tahoma"/>
                <w:i/>
                <w:sz w:val="18"/>
                <w:szCs w:val="18"/>
              </w:rPr>
            </w:pPr>
            <w:r w:rsidRPr="002D03CA">
              <w:rPr>
                <w:rFonts w:ascii="Tahoma" w:hAnsi="Tahoma" w:cs="Tahoma"/>
                <w:i/>
                <w:sz w:val="18"/>
                <w:szCs w:val="18"/>
              </w:rPr>
              <w:t xml:space="preserve">Należy wskazać w jaki sposób </w:t>
            </w:r>
            <w:r w:rsidRPr="002D03CA">
              <w:rPr>
                <w:rFonts w:ascii="Tahoma" w:hAnsi="Tahoma" w:cs="Tahoma"/>
                <w:bCs/>
                <w:i/>
                <w:sz w:val="18"/>
                <w:szCs w:val="18"/>
              </w:rPr>
              <w:t>przyszli beneficjencie uwzględnią w swoich projektach element promocji samego Stowarzyszenia i podejmowanych przez nie działań. Realizacja tych działań będzie miała najczęściej charakter niefinansowy i jest jedynie oczekiwaniem szerszego upubliczniania wiedzy i informacji o działaniach podejmowanych przez LGD</w:t>
            </w:r>
          </w:p>
        </w:tc>
        <w:tc>
          <w:tcPr>
            <w:tcW w:w="7039" w:type="dxa"/>
            <w:shd w:val="clear" w:color="auto" w:fill="FFFFFF" w:themeFill="background1"/>
            <w:vAlign w:val="center"/>
          </w:tcPr>
          <w:p w:rsidR="002669A8" w:rsidRPr="00BF0951" w:rsidRDefault="002669A8" w:rsidP="00B7756A">
            <w:pPr>
              <w:rPr>
                <w:rFonts w:ascii="Tahoma" w:hAnsi="Tahoma" w:cs="Tahoma"/>
                <w:sz w:val="18"/>
                <w:szCs w:val="18"/>
              </w:rPr>
            </w:pPr>
            <w:permStart w:id="725621932" w:edGrp="everyone"/>
            <w:permEnd w:id="725621932"/>
          </w:p>
        </w:tc>
      </w:tr>
    </w:tbl>
    <w:p w:rsidR="002669A8" w:rsidRDefault="002669A8" w:rsidP="002669A8">
      <w:pPr>
        <w:spacing w:line="360" w:lineRule="auto"/>
        <w:rPr>
          <w:rFonts w:ascii="Tahoma" w:hAnsi="Tahoma" w:cs="Tahoma"/>
          <w:u w:val="single"/>
        </w:rPr>
      </w:pPr>
    </w:p>
    <w:p w:rsidR="00885B1E" w:rsidRDefault="00885B1E" w:rsidP="002669A8">
      <w:pPr>
        <w:spacing w:line="360" w:lineRule="auto"/>
        <w:rPr>
          <w:rFonts w:ascii="Tahoma" w:hAnsi="Tahoma" w:cs="Tahoma"/>
          <w:u w:val="single"/>
        </w:rPr>
      </w:pPr>
      <w:bookmarkStart w:id="0" w:name="_GoBack"/>
      <w:bookmarkEnd w:id="0"/>
    </w:p>
    <w:p w:rsidR="002669A8" w:rsidRPr="009E632F" w:rsidRDefault="002669A8" w:rsidP="002669A8">
      <w:pPr>
        <w:spacing w:line="360" w:lineRule="auto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9E632F">
        <w:rPr>
          <w:rFonts w:ascii="Tahoma" w:hAnsi="Tahoma" w:cs="Tahoma"/>
          <w:b/>
          <w:sz w:val="28"/>
          <w:szCs w:val="28"/>
          <w:u w:val="single"/>
        </w:rPr>
        <w:lastRenderedPageBreak/>
        <w:t>II. Uzasadnienie zgodności projektu z kryteriami premiującymi</w:t>
      </w:r>
    </w:p>
    <w:p w:rsidR="002669A8" w:rsidRPr="00FC1055" w:rsidRDefault="002669A8" w:rsidP="002669A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15295" w:type="dxa"/>
        <w:tblInd w:w="-856" w:type="dxa"/>
        <w:tblLook w:val="04A0" w:firstRow="1" w:lastRow="0" w:firstColumn="1" w:lastColumn="0" w:noHBand="0" w:noVBand="1"/>
      </w:tblPr>
      <w:tblGrid>
        <w:gridCol w:w="567"/>
        <w:gridCol w:w="7689"/>
        <w:gridCol w:w="7039"/>
      </w:tblGrid>
      <w:tr w:rsidR="002669A8" w:rsidRPr="00FC1055" w:rsidTr="00B7756A">
        <w:tc>
          <w:tcPr>
            <w:tcW w:w="567" w:type="dxa"/>
            <w:shd w:val="clear" w:color="auto" w:fill="E7E6E6" w:themeFill="background2"/>
            <w:vAlign w:val="center"/>
          </w:tcPr>
          <w:p w:rsidR="002669A8" w:rsidRPr="00FC1055" w:rsidRDefault="002669A8" w:rsidP="00B7756A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C1055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7689" w:type="dxa"/>
            <w:shd w:val="clear" w:color="auto" w:fill="E7E6E6" w:themeFill="background2"/>
            <w:vAlign w:val="center"/>
          </w:tcPr>
          <w:p w:rsidR="002669A8" w:rsidRPr="00FC1055" w:rsidRDefault="002669A8" w:rsidP="00B7756A">
            <w:pPr>
              <w:spacing w:line="276" w:lineRule="auto"/>
              <w:jc w:val="center"/>
              <w:rPr>
                <w:rFonts w:ascii="Tahoma" w:eastAsia="Arial" w:hAnsi="Tahoma" w:cs="Tahoma"/>
                <w:b/>
                <w:sz w:val="18"/>
                <w:szCs w:val="18"/>
                <w:lang w:eastAsia="pl-PL"/>
              </w:rPr>
            </w:pPr>
            <w:r w:rsidRPr="00FC1055">
              <w:rPr>
                <w:rFonts w:ascii="Tahoma" w:hAnsi="Tahoma" w:cs="Tahoma"/>
                <w:b/>
                <w:sz w:val="18"/>
                <w:szCs w:val="18"/>
              </w:rPr>
              <w:t>KRYTERIUM</w:t>
            </w:r>
          </w:p>
        </w:tc>
        <w:tc>
          <w:tcPr>
            <w:tcW w:w="7039" w:type="dxa"/>
            <w:shd w:val="clear" w:color="auto" w:fill="E7E6E6" w:themeFill="background2"/>
            <w:vAlign w:val="center"/>
          </w:tcPr>
          <w:p w:rsidR="002669A8" w:rsidRPr="00FC1055" w:rsidRDefault="002669A8" w:rsidP="00B7756A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C1055">
              <w:rPr>
                <w:rFonts w:ascii="Tahoma" w:hAnsi="Tahoma" w:cs="Tahoma"/>
                <w:b/>
                <w:sz w:val="18"/>
                <w:szCs w:val="18"/>
              </w:rPr>
              <w:t>UZASADNIENIE</w:t>
            </w:r>
          </w:p>
        </w:tc>
      </w:tr>
      <w:tr w:rsidR="00885B1E" w:rsidRPr="00FC1055" w:rsidTr="009441CA">
        <w:tc>
          <w:tcPr>
            <w:tcW w:w="567" w:type="dxa"/>
            <w:shd w:val="clear" w:color="auto" w:fill="E7E6E6" w:themeFill="background2"/>
          </w:tcPr>
          <w:p w:rsidR="00885B1E" w:rsidRPr="00FC1055" w:rsidRDefault="00885B1E" w:rsidP="00885B1E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4.</w:t>
            </w:r>
          </w:p>
        </w:tc>
        <w:tc>
          <w:tcPr>
            <w:tcW w:w="7689" w:type="dxa"/>
            <w:shd w:val="clear" w:color="auto" w:fill="E7E6E6" w:themeFill="background2"/>
            <w:vAlign w:val="center"/>
          </w:tcPr>
          <w:p w:rsidR="00885B1E" w:rsidRDefault="00885B1E" w:rsidP="00885B1E">
            <w:pPr>
              <w:spacing w:after="120" w:line="276" w:lineRule="auto"/>
              <w:rPr>
                <w:rFonts w:ascii="Tahoma" w:hAnsi="Tahoma" w:cs="Tahoma"/>
                <w:b/>
                <w:strike/>
                <w:sz w:val="18"/>
                <w:szCs w:val="18"/>
              </w:rPr>
            </w:pPr>
            <w:r w:rsidRPr="00FC1055">
              <w:rPr>
                <w:rFonts w:ascii="Tahoma" w:hAnsi="Tahoma" w:cs="Tahoma"/>
                <w:b/>
                <w:sz w:val="18"/>
                <w:szCs w:val="18"/>
              </w:rPr>
              <w:t xml:space="preserve">Wpływ projektu na tworzenie nowych miejsc pracy (w przeliczeniu na pełne etaty), </w:t>
            </w:r>
          </w:p>
          <w:p w:rsidR="00885B1E" w:rsidRPr="00C84749" w:rsidRDefault="00885B1E" w:rsidP="00885B1E">
            <w:pPr>
              <w:spacing w:after="120" w:line="276" w:lineRule="auto"/>
              <w:rPr>
                <w:rFonts w:ascii="Tahoma" w:hAnsi="Tahoma" w:cs="Tahoma"/>
                <w:i/>
                <w:color w:val="A8D08D" w:themeColor="accent6" w:themeTint="99"/>
                <w:sz w:val="18"/>
                <w:szCs w:val="18"/>
              </w:rPr>
            </w:pPr>
            <w:r w:rsidRPr="005E115C">
              <w:rPr>
                <w:rFonts w:ascii="Tahoma" w:hAnsi="Tahoma" w:cs="Tahoma"/>
                <w:i/>
                <w:sz w:val="18"/>
                <w:szCs w:val="18"/>
              </w:rPr>
              <w:t xml:space="preserve">Należy wskazać ile 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i </w:t>
            </w:r>
            <w:r w:rsidRPr="00DB105C">
              <w:rPr>
                <w:rFonts w:ascii="Tahoma" w:hAnsi="Tahoma" w:cs="Tahoma"/>
                <w:i/>
                <w:sz w:val="18"/>
                <w:szCs w:val="18"/>
              </w:rPr>
              <w:t xml:space="preserve">jakich miejsc </w:t>
            </w:r>
            <w:r w:rsidRPr="005E115C">
              <w:rPr>
                <w:rFonts w:ascii="Tahoma" w:hAnsi="Tahoma" w:cs="Tahoma"/>
                <w:i/>
                <w:sz w:val="18"/>
                <w:szCs w:val="18"/>
              </w:rPr>
              <w:t>pracy powstanie dzięki realizacji projektu.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 Proszę wymienić i opisać utworzone w ramach operacji stanowiska.</w:t>
            </w:r>
            <w:r w:rsidRPr="005E115C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Informacja musi być tożsama z danymi zawartymi we wniosku i biznesplanie. </w:t>
            </w:r>
          </w:p>
          <w:p w:rsidR="00885B1E" w:rsidRPr="00FC1055" w:rsidRDefault="00885B1E" w:rsidP="00885B1E">
            <w:pPr>
              <w:spacing w:after="120"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39" w:type="dxa"/>
          </w:tcPr>
          <w:p w:rsidR="00885B1E" w:rsidRPr="00A318E9" w:rsidRDefault="00885B1E" w:rsidP="00885B1E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permStart w:id="1356942856" w:edGrp="everyone"/>
            <w:permEnd w:id="1356942856"/>
          </w:p>
        </w:tc>
      </w:tr>
      <w:tr w:rsidR="00885B1E" w:rsidRPr="00FC1055" w:rsidTr="00B7756A">
        <w:tc>
          <w:tcPr>
            <w:tcW w:w="567" w:type="dxa"/>
            <w:shd w:val="clear" w:color="auto" w:fill="E7E6E6" w:themeFill="background2"/>
          </w:tcPr>
          <w:p w:rsidR="00885B1E" w:rsidRPr="00FC1055" w:rsidRDefault="00885B1E" w:rsidP="00885B1E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FC1055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7689" w:type="dxa"/>
            <w:shd w:val="clear" w:color="auto" w:fill="E7E6E6" w:themeFill="background2"/>
            <w:vAlign w:val="center"/>
          </w:tcPr>
          <w:p w:rsidR="00885B1E" w:rsidRDefault="00885B1E" w:rsidP="00885B1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E632F">
              <w:rPr>
                <w:rFonts w:ascii="Tahoma" w:hAnsi="Tahoma" w:cs="Tahoma"/>
                <w:b/>
                <w:sz w:val="18"/>
                <w:szCs w:val="18"/>
              </w:rPr>
              <w:t>Doświadczenie i kwalifikacje</w:t>
            </w:r>
            <w:r w:rsidRPr="00FC1055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885B1E" w:rsidRDefault="00885B1E" w:rsidP="00885B1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5B1E" w:rsidRDefault="00885B1E" w:rsidP="00885B1E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116025">
              <w:rPr>
                <w:rFonts w:ascii="Tahoma" w:hAnsi="Tahoma" w:cs="Tahoma"/>
                <w:i/>
                <w:sz w:val="18"/>
                <w:szCs w:val="18"/>
              </w:rPr>
              <w:t xml:space="preserve">Należy opisać 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jakie </w:t>
            </w:r>
            <w:r w:rsidRPr="00E52B46">
              <w:rPr>
                <w:rFonts w:ascii="Tahoma" w:hAnsi="Tahoma" w:cs="Tahoma"/>
                <w:i/>
                <w:sz w:val="18"/>
                <w:szCs w:val="18"/>
              </w:rPr>
              <w:t>jest doświadczenie w realizacji podobnych działań do tych, które mają zostać objęte wsparciem, a także długość funkcjonowania podmiotu, który ma wdrażać projekt, a także kwalifikacje i doświadczenie osób, które projekt przygotowują i będą wdrażały (w odniesieniu do jst oraz NGO) lub (w odniesieniu do przedsiębiorców) długość prowadzenia działalności gospodarczej o charakterze tożsamym lub zbliżonym do zakresu objętego wsparciem oraz branżowe kwalifikacje kadry zarządzającej przedsiębiorstwem do wdrożenia opisywanego projektu</w:t>
            </w:r>
          </w:p>
          <w:p w:rsidR="00885B1E" w:rsidRDefault="00885B1E" w:rsidP="00885B1E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  <w:p w:rsidR="00885B1E" w:rsidRDefault="00885B1E" w:rsidP="00885B1E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  <w:p w:rsidR="00885B1E" w:rsidRDefault="00885B1E" w:rsidP="00885B1E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  <w:p w:rsidR="00885B1E" w:rsidRPr="00FD1629" w:rsidRDefault="00885B1E" w:rsidP="00885B1E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7039" w:type="dxa"/>
            <w:shd w:val="clear" w:color="auto" w:fill="FFFFFF" w:themeFill="background1"/>
            <w:vAlign w:val="center"/>
          </w:tcPr>
          <w:p w:rsidR="00885B1E" w:rsidRPr="00A318E9" w:rsidRDefault="00885B1E" w:rsidP="00885B1E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5B1E" w:rsidRPr="00A318E9" w:rsidRDefault="00885B1E" w:rsidP="00885B1E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ermStart w:id="1704022197" w:edGrp="everyone"/>
            <w:permEnd w:id="1704022197"/>
          </w:p>
          <w:p w:rsidR="00885B1E" w:rsidRPr="00A318E9" w:rsidRDefault="00885B1E" w:rsidP="00885B1E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885B1E" w:rsidRPr="00FC1055" w:rsidRDefault="00885B1E" w:rsidP="00885B1E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85B1E" w:rsidRPr="00FC1055" w:rsidTr="00B7756A">
        <w:tc>
          <w:tcPr>
            <w:tcW w:w="567" w:type="dxa"/>
            <w:shd w:val="clear" w:color="auto" w:fill="E7E6E6" w:themeFill="background2"/>
          </w:tcPr>
          <w:p w:rsidR="00885B1E" w:rsidRPr="00FC1055" w:rsidRDefault="00885B1E" w:rsidP="00885B1E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FC1055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7689" w:type="dxa"/>
            <w:shd w:val="clear" w:color="auto" w:fill="E7E6E6" w:themeFill="background2"/>
            <w:vAlign w:val="center"/>
          </w:tcPr>
          <w:p w:rsidR="00885B1E" w:rsidRPr="00071545" w:rsidRDefault="00885B1E" w:rsidP="00885B1E">
            <w:pPr>
              <w:spacing w:after="12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71545">
              <w:rPr>
                <w:rFonts w:ascii="Tahoma" w:hAnsi="Tahoma" w:cs="Tahoma"/>
                <w:b/>
                <w:bCs/>
                <w:sz w:val="18"/>
                <w:szCs w:val="18"/>
              </w:rPr>
              <w:t>Zastosowanie rozwiązań sprzyjających ochronie środowiska lub klimatu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r w:rsidRPr="0007154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:rsidR="00885B1E" w:rsidRDefault="00885B1E" w:rsidP="00885B1E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9E632F">
              <w:rPr>
                <w:rFonts w:ascii="Tahoma" w:hAnsi="Tahoma" w:cs="Tahoma"/>
                <w:i/>
                <w:sz w:val="18"/>
                <w:szCs w:val="18"/>
              </w:rPr>
              <w:t xml:space="preserve">Należy opisać jak operacja wpływa na </w:t>
            </w:r>
            <w:r w:rsidRPr="00071545">
              <w:rPr>
                <w:rFonts w:ascii="Tahoma" w:hAnsi="Tahoma" w:cs="Tahoma"/>
                <w:i/>
                <w:sz w:val="18"/>
                <w:szCs w:val="18"/>
              </w:rPr>
              <w:t xml:space="preserve">ochronie środowiska lub klimatu </w:t>
            </w:r>
          </w:p>
          <w:p w:rsidR="00885B1E" w:rsidRPr="00071545" w:rsidRDefault="00885B1E" w:rsidP="00885B1E">
            <w:pPr>
              <w:spacing w:after="120"/>
              <w:rPr>
                <w:rFonts w:ascii="Tahoma" w:hAnsi="Tahoma" w:cs="Tahoma"/>
                <w:i/>
                <w:sz w:val="18"/>
                <w:szCs w:val="18"/>
              </w:rPr>
            </w:pPr>
            <w:r w:rsidRPr="00E52B46">
              <w:rPr>
                <w:rFonts w:ascii="Tahoma" w:hAnsi="Tahoma" w:cs="Tahoma"/>
                <w:i/>
                <w:sz w:val="18"/>
                <w:szCs w:val="18"/>
              </w:rPr>
              <w:t xml:space="preserve">Premiowane </w:t>
            </w:r>
            <w:r w:rsidRPr="00071545">
              <w:rPr>
                <w:rFonts w:ascii="Tahoma" w:hAnsi="Tahoma" w:cs="Tahoma"/>
                <w:i/>
                <w:sz w:val="18"/>
                <w:szCs w:val="18"/>
              </w:rPr>
              <w:t>będą projekty, które przewidują zastosowanie rozwiązań sprzyjających ochronie środowiska lub klimatu. Za działania mające wpływ na ochronę środowiska lub przeciwdziałające zmianom klimatu uznaje się:</w:t>
            </w:r>
          </w:p>
          <w:p w:rsidR="00885B1E" w:rsidRPr="00071545" w:rsidRDefault="00885B1E" w:rsidP="00885B1E">
            <w:pPr>
              <w:spacing w:after="120"/>
              <w:rPr>
                <w:rFonts w:ascii="Tahoma" w:hAnsi="Tahoma" w:cs="Tahoma"/>
                <w:i/>
                <w:sz w:val="18"/>
                <w:szCs w:val="18"/>
              </w:rPr>
            </w:pPr>
            <w:r w:rsidRPr="00071545">
              <w:rPr>
                <w:rFonts w:ascii="Tahoma" w:hAnsi="Tahoma" w:cs="Tahoma"/>
                <w:i/>
                <w:sz w:val="18"/>
                <w:szCs w:val="18"/>
              </w:rPr>
              <w:lastRenderedPageBreak/>
              <w:t xml:space="preserve"> - inwestycje w instalacje wykorzystujące odnawialne źródła energii: </w:t>
            </w:r>
          </w:p>
          <w:p w:rsidR="00885B1E" w:rsidRPr="00071545" w:rsidRDefault="00885B1E" w:rsidP="00885B1E">
            <w:pPr>
              <w:pStyle w:val="Akapitzlist"/>
              <w:numPr>
                <w:ilvl w:val="0"/>
                <w:numId w:val="79"/>
              </w:numPr>
              <w:spacing w:after="120" w:line="259" w:lineRule="auto"/>
              <w:rPr>
                <w:rFonts w:ascii="Tahoma" w:hAnsi="Tahoma" w:cs="Tahoma"/>
                <w:i/>
                <w:sz w:val="18"/>
                <w:szCs w:val="18"/>
              </w:rPr>
            </w:pPr>
            <w:r w:rsidRPr="00071545">
              <w:rPr>
                <w:rFonts w:ascii="Tahoma" w:hAnsi="Tahoma" w:cs="Tahoma"/>
                <w:i/>
                <w:sz w:val="18"/>
                <w:szCs w:val="18"/>
              </w:rPr>
              <w:t xml:space="preserve">instalacje wykorzystujące energię słońca (np. kolektory słoneczne, fotowoltaika), </w:t>
            </w:r>
          </w:p>
          <w:p w:rsidR="00885B1E" w:rsidRPr="00071545" w:rsidRDefault="00885B1E" w:rsidP="00885B1E">
            <w:pPr>
              <w:pStyle w:val="Akapitzlist"/>
              <w:numPr>
                <w:ilvl w:val="0"/>
                <w:numId w:val="79"/>
              </w:numPr>
              <w:spacing w:after="120" w:line="259" w:lineRule="auto"/>
              <w:rPr>
                <w:rFonts w:ascii="Tahoma" w:hAnsi="Tahoma" w:cs="Tahoma"/>
                <w:i/>
                <w:sz w:val="18"/>
                <w:szCs w:val="18"/>
              </w:rPr>
            </w:pPr>
            <w:r w:rsidRPr="00071545">
              <w:rPr>
                <w:rFonts w:ascii="Tahoma" w:hAnsi="Tahoma" w:cs="Tahoma"/>
                <w:i/>
                <w:sz w:val="18"/>
                <w:szCs w:val="18"/>
              </w:rPr>
              <w:t xml:space="preserve">jednostki wykorzystujące energię geotermalną, </w:t>
            </w:r>
          </w:p>
          <w:p w:rsidR="00885B1E" w:rsidRPr="00071545" w:rsidRDefault="00885B1E" w:rsidP="00885B1E">
            <w:pPr>
              <w:pStyle w:val="Akapitzlist"/>
              <w:numPr>
                <w:ilvl w:val="0"/>
                <w:numId w:val="79"/>
              </w:numPr>
              <w:spacing w:after="120" w:line="259" w:lineRule="auto"/>
              <w:rPr>
                <w:rFonts w:ascii="Tahoma" w:hAnsi="Tahoma" w:cs="Tahoma"/>
                <w:i/>
                <w:sz w:val="18"/>
                <w:szCs w:val="18"/>
              </w:rPr>
            </w:pPr>
            <w:r w:rsidRPr="00071545">
              <w:rPr>
                <w:rFonts w:ascii="Tahoma" w:hAnsi="Tahoma" w:cs="Tahoma"/>
                <w:i/>
                <w:sz w:val="18"/>
                <w:szCs w:val="18"/>
              </w:rPr>
              <w:t xml:space="preserve">pompy ciepła, </w:t>
            </w:r>
          </w:p>
          <w:p w:rsidR="00885B1E" w:rsidRPr="00071545" w:rsidRDefault="00885B1E" w:rsidP="00885B1E">
            <w:pPr>
              <w:pStyle w:val="Akapitzlist"/>
              <w:numPr>
                <w:ilvl w:val="0"/>
                <w:numId w:val="79"/>
              </w:numPr>
              <w:spacing w:after="120" w:line="259" w:lineRule="auto"/>
              <w:rPr>
                <w:rFonts w:ascii="Tahoma" w:hAnsi="Tahoma" w:cs="Tahoma"/>
                <w:i/>
                <w:sz w:val="18"/>
                <w:szCs w:val="18"/>
              </w:rPr>
            </w:pPr>
            <w:r w:rsidRPr="00071545">
              <w:rPr>
                <w:rFonts w:ascii="Tahoma" w:hAnsi="Tahoma" w:cs="Tahoma"/>
                <w:i/>
                <w:sz w:val="18"/>
                <w:szCs w:val="18"/>
              </w:rPr>
              <w:t xml:space="preserve">małe elektrownie wodne, </w:t>
            </w:r>
          </w:p>
          <w:p w:rsidR="00885B1E" w:rsidRPr="00071545" w:rsidRDefault="00885B1E" w:rsidP="00885B1E">
            <w:pPr>
              <w:pStyle w:val="Akapitzlist"/>
              <w:numPr>
                <w:ilvl w:val="0"/>
                <w:numId w:val="79"/>
              </w:numPr>
              <w:spacing w:after="120" w:line="259" w:lineRule="auto"/>
              <w:rPr>
                <w:rFonts w:ascii="Tahoma" w:hAnsi="Tahoma" w:cs="Tahoma"/>
                <w:i/>
                <w:sz w:val="18"/>
                <w:szCs w:val="18"/>
              </w:rPr>
            </w:pPr>
            <w:r w:rsidRPr="00071545">
              <w:rPr>
                <w:rFonts w:ascii="Tahoma" w:hAnsi="Tahoma" w:cs="Tahoma"/>
                <w:i/>
                <w:sz w:val="18"/>
                <w:szCs w:val="18"/>
              </w:rPr>
              <w:t xml:space="preserve">elektrownie wiatrowe, </w:t>
            </w:r>
          </w:p>
          <w:p w:rsidR="00885B1E" w:rsidRPr="00071545" w:rsidRDefault="00885B1E" w:rsidP="00885B1E">
            <w:pPr>
              <w:pStyle w:val="Akapitzlist"/>
              <w:numPr>
                <w:ilvl w:val="0"/>
                <w:numId w:val="79"/>
              </w:numPr>
              <w:spacing w:after="120" w:line="259" w:lineRule="auto"/>
              <w:rPr>
                <w:rFonts w:ascii="Tahoma" w:hAnsi="Tahoma" w:cs="Tahoma"/>
                <w:i/>
                <w:sz w:val="18"/>
                <w:szCs w:val="18"/>
              </w:rPr>
            </w:pPr>
            <w:r w:rsidRPr="00071545">
              <w:rPr>
                <w:rFonts w:ascii="Tahoma" w:hAnsi="Tahoma" w:cs="Tahoma"/>
                <w:i/>
                <w:sz w:val="18"/>
                <w:szCs w:val="18"/>
              </w:rPr>
              <w:t xml:space="preserve">instalacje wykorzystujące biomasę, </w:t>
            </w:r>
          </w:p>
          <w:p w:rsidR="00885B1E" w:rsidRPr="00071545" w:rsidRDefault="00885B1E" w:rsidP="00885B1E">
            <w:pPr>
              <w:pStyle w:val="Akapitzlist"/>
              <w:numPr>
                <w:ilvl w:val="0"/>
                <w:numId w:val="79"/>
              </w:numPr>
              <w:spacing w:after="120" w:line="259" w:lineRule="auto"/>
              <w:rPr>
                <w:rFonts w:ascii="Tahoma" w:hAnsi="Tahoma" w:cs="Tahoma"/>
                <w:i/>
                <w:sz w:val="18"/>
                <w:szCs w:val="18"/>
              </w:rPr>
            </w:pPr>
            <w:r w:rsidRPr="00071545">
              <w:rPr>
                <w:rFonts w:ascii="Tahoma" w:hAnsi="Tahoma" w:cs="Tahoma"/>
                <w:i/>
                <w:sz w:val="18"/>
                <w:szCs w:val="18"/>
              </w:rPr>
              <w:t xml:space="preserve">instalacje wykorzystujące biogaz, </w:t>
            </w:r>
          </w:p>
          <w:p w:rsidR="00885B1E" w:rsidRPr="00071545" w:rsidRDefault="00885B1E" w:rsidP="00885B1E">
            <w:pPr>
              <w:pStyle w:val="Akapitzlist"/>
              <w:numPr>
                <w:ilvl w:val="0"/>
                <w:numId w:val="79"/>
              </w:numPr>
              <w:spacing w:after="120" w:line="259" w:lineRule="auto"/>
              <w:rPr>
                <w:rFonts w:ascii="Tahoma" w:hAnsi="Tahoma" w:cs="Tahoma"/>
                <w:i/>
                <w:sz w:val="18"/>
                <w:szCs w:val="18"/>
              </w:rPr>
            </w:pPr>
            <w:r w:rsidRPr="00071545">
              <w:rPr>
                <w:rFonts w:ascii="Tahoma" w:hAnsi="Tahoma" w:cs="Tahoma"/>
                <w:i/>
                <w:sz w:val="18"/>
                <w:szCs w:val="18"/>
              </w:rPr>
              <w:t xml:space="preserve">inwestycje związane z poprawą utrzymania ciepła w budynku (izolacja termiczna budynku, wymiana okien na energooszczędne), </w:t>
            </w:r>
          </w:p>
          <w:p w:rsidR="00885B1E" w:rsidRPr="00071545" w:rsidRDefault="00885B1E" w:rsidP="00885B1E">
            <w:pPr>
              <w:pStyle w:val="Akapitzlist"/>
              <w:numPr>
                <w:ilvl w:val="0"/>
                <w:numId w:val="79"/>
              </w:numPr>
              <w:spacing w:after="120" w:line="259" w:lineRule="auto"/>
              <w:rPr>
                <w:rFonts w:ascii="Tahoma" w:hAnsi="Tahoma" w:cs="Tahoma"/>
                <w:i/>
                <w:sz w:val="18"/>
                <w:szCs w:val="18"/>
              </w:rPr>
            </w:pPr>
            <w:r w:rsidRPr="00071545">
              <w:rPr>
                <w:rFonts w:ascii="Tahoma" w:hAnsi="Tahoma" w:cs="Tahoma"/>
                <w:i/>
                <w:sz w:val="18"/>
                <w:szCs w:val="18"/>
              </w:rPr>
              <w:t xml:space="preserve">budowę budynków niskoenergetycznych (tzw. pasywnych, zero energetycznych), </w:t>
            </w:r>
          </w:p>
          <w:p w:rsidR="00885B1E" w:rsidRPr="00071545" w:rsidRDefault="00885B1E" w:rsidP="00885B1E">
            <w:pPr>
              <w:pStyle w:val="Akapitzlist"/>
              <w:numPr>
                <w:ilvl w:val="0"/>
                <w:numId w:val="79"/>
              </w:numPr>
              <w:spacing w:after="120" w:line="259" w:lineRule="auto"/>
              <w:rPr>
                <w:rFonts w:ascii="Tahoma" w:hAnsi="Tahoma" w:cs="Tahoma"/>
                <w:i/>
                <w:sz w:val="18"/>
                <w:szCs w:val="18"/>
              </w:rPr>
            </w:pPr>
            <w:r w:rsidRPr="00071545">
              <w:rPr>
                <w:rFonts w:ascii="Tahoma" w:hAnsi="Tahoma" w:cs="Tahoma"/>
                <w:i/>
                <w:sz w:val="18"/>
                <w:szCs w:val="18"/>
              </w:rPr>
              <w:t xml:space="preserve">likwidacje pieców i palenisk węglowych na rzecz nowoczesnych technologii niskoemisyjnych (kolektory słoneczne, pompy ciepła, mikrowiatraki przydomowe), </w:t>
            </w:r>
          </w:p>
          <w:p w:rsidR="00885B1E" w:rsidRPr="00071545" w:rsidRDefault="00885B1E" w:rsidP="00885B1E">
            <w:pPr>
              <w:pStyle w:val="Akapitzlist"/>
              <w:numPr>
                <w:ilvl w:val="0"/>
                <w:numId w:val="79"/>
              </w:numPr>
              <w:spacing w:after="120" w:line="259" w:lineRule="auto"/>
              <w:rPr>
                <w:rFonts w:ascii="Tahoma" w:hAnsi="Tahoma" w:cs="Tahoma"/>
                <w:i/>
                <w:sz w:val="18"/>
                <w:szCs w:val="18"/>
              </w:rPr>
            </w:pPr>
            <w:r w:rsidRPr="00071545">
              <w:rPr>
                <w:rFonts w:ascii="Tahoma" w:hAnsi="Tahoma" w:cs="Tahoma"/>
                <w:i/>
                <w:sz w:val="18"/>
                <w:szCs w:val="18"/>
              </w:rPr>
              <w:t xml:space="preserve">w przypadku zakupu środka transportu – zakup samochodu elektrycznego. </w:t>
            </w:r>
          </w:p>
          <w:p w:rsidR="00885B1E" w:rsidRPr="00071545" w:rsidRDefault="00885B1E" w:rsidP="00885B1E">
            <w:pPr>
              <w:spacing w:before="240" w:after="120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071545">
              <w:rPr>
                <w:rFonts w:ascii="Tahoma" w:hAnsi="Tahoma" w:cs="Tahoma"/>
                <w:b/>
                <w:i/>
                <w:sz w:val="18"/>
                <w:szCs w:val="18"/>
              </w:rPr>
              <w:t>Koszty rozwiązań sprzyjających ochronie środowiska lub klimatu powinny mieścić się w przedzi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>ale od 10 do 5</w:t>
            </w:r>
            <w:r w:rsidRPr="00071545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0 % wartości projektu. </w:t>
            </w:r>
          </w:p>
          <w:p w:rsidR="00885B1E" w:rsidRPr="005634D1" w:rsidRDefault="00885B1E" w:rsidP="00885B1E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7039" w:type="dxa"/>
            <w:shd w:val="clear" w:color="auto" w:fill="FFFFFF" w:themeFill="background1"/>
            <w:vAlign w:val="center"/>
          </w:tcPr>
          <w:p w:rsidR="00885B1E" w:rsidRPr="00A318E9" w:rsidRDefault="00885B1E" w:rsidP="00885B1E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ermStart w:id="31276155" w:edGrp="everyone"/>
            <w:permEnd w:id="31276155"/>
          </w:p>
        </w:tc>
      </w:tr>
      <w:tr w:rsidR="00885B1E" w:rsidRPr="00FC1055" w:rsidTr="00B7756A">
        <w:tc>
          <w:tcPr>
            <w:tcW w:w="567" w:type="dxa"/>
            <w:shd w:val="clear" w:color="auto" w:fill="E7E6E6" w:themeFill="background2"/>
          </w:tcPr>
          <w:p w:rsidR="00885B1E" w:rsidRPr="00FC1055" w:rsidRDefault="00885B1E" w:rsidP="00885B1E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7.</w:t>
            </w:r>
          </w:p>
        </w:tc>
        <w:tc>
          <w:tcPr>
            <w:tcW w:w="7689" w:type="dxa"/>
            <w:shd w:val="clear" w:color="auto" w:fill="E7E6E6" w:themeFill="background2"/>
            <w:vAlign w:val="center"/>
          </w:tcPr>
          <w:p w:rsidR="00885B1E" w:rsidRPr="00A01FE7" w:rsidRDefault="00885B1E" w:rsidP="00885B1E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01FE7">
              <w:rPr>
                <w:rFonts w:ascii="Tahoma" w:hAnsi="Tahoma" w:cs="Tahoma"/>
                <w:b/>
                <w:bCs/>
                <w:sz w:val="18"/>
                <w:szCs w:val="18"/>
              </w:rPr>
              <w:t>Nowy Europejski Bauhaus</w:t>
            </w:r>
          </w:p>
          <w:p w:rsidR="00885B1E" w:rsidRPr="00A01FE7" w:rsidRDefault="00885B1E" w:rsidP="00885B1E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A01FE7">
              <w:rPr>
                <w:rFonts w:ascii="Tahoma" w:hAnsi="Tahoma" w:cs="Tahoma"/>
                <w:i/>
                <w:sz w:val="18"/>
                <w:szCs w:val="18"/>
              </w:rPr>
              <w:t>Należy opisać jak operacja wpisuje się w inicjatywę „Nowy Europejski Bauhaus” oparta na takich wartościach jak: piękno, zrównoważenie i wspólnota. Oznacza to, iż dodatkowo premiowane będą projekty zawierające czy dotykające takich elementów jak:</w:t>
            </w:r>
          </w:p>
          <w:p w:rsidR="00885B1E" w:rsidRPr="00A01FE7" w:rsidRDefault="00885B1E" w:rsidP="00885B1E">
            <w:pPr>
              <w:numPr>
                <w:ilvl w:val="0"/>
                <w:numId w:val="58"/>
              </w:numPr>
              <w:rPr>
                <w:rFonts w:ascii="Tahoma" w:hAnsi="Tahoma" w:cs="Tahoma"/>
                <w:i/>
                <w:sz w:val="18"/>
                <w:szCs w:val="18"/>
              </w:rPr>
            </w:pPr>
            <w:r w:rsidRPr="00A01FE7">
              <w:rPr>
                <w:rFonts w:ascii="Tahoma" w:hAnsi="Tahoma" w:cs="Tahoma"/>
                <w:i/>
                <w:sz w:val="18"/>
                <w:szCs w:val="18"/>
              </w:rPr>
              <w:t>powrót do natury - projekty, które zbliżają jednostki i społeczności do natury, przyczyniają się do rewitalizacji naturalnych ekosystemów i zapobiegają utracie bioróżnorodności lub skłaniają do przemyślenia swego związku z naturą z perspektywy stawiającej w centrum życie, a nie człowieka;</w:t>
            </w:r>
          </w:p>
          <w:p w:rsidR="00885B1E" w:rsidRPr="00A01FE7" w:rsidRDefault="00885B1E" w:rsidP="00885B1E">
            <w:pPr>
              <w:numPr>
                <w:ilvl w:val="0"/>
                <w:numId w:val="58"/>
              </w:numPr>
              <w:rPr>
                <w:rFonts w:ascii="Tahoma" w:hAnsi="Tahoma" w:cs="Tahoma"/>
                <w:i/>
                <w:sz w:val="18"/>
                <w:szCs w:val="18"/>
              </w:rPr>
            </w:pPr>
            <w:r w:rsidRPr="00A01FE7">
              <w:rPr>
                <w:rFonts w:ascii="Tahoma" w:hAnsi="Tahoma" w:cs="Tahoma"/>
                <w:i/>
                <w:sz w:val="18"/>
                <w:szCs w:val="18"/>
              </w:rPr>
              <w:t>odzyskanie poczucia przynależności - projekty, które przyczyniają się do budowania poczucia przynależności, „ducha” lub „znaczenia” miejsc, społeczności (w których jednostki należą do grupy) lub dóbr i w ramach, których docenia się różnorodność;</w:t>
            </w:r>
          </w:p>
          <w:p w:rsidR="00885B1E" w:rsidRPr="00A01FE7" w:rsidRDefault="00885B1E" w:rsidP="00885B1E">
            <w:pPr>
              <w:numPr>
                <w:ilvl w:val="0"/>
                <w:numId w:val="58"/>
              </w:numPr>
              <w:rPr>
                <w:rFonts w:ascii="Tahoma" w:hAnsi="Tahoma" w:cs="Tahoma"/>
                <w:i/>
                <w:sz w:val="18"/>
                <w:szCs w:val="18"/>
              </w:rPr>
            </w:pPr>
            <w:r w:rsidRPr="00A01FE7">
              <w:rPr>
                <w:rFonts w:ascii="Tahoma" w:hAnsi="Tahoma" w:cs="Tahoma"/>
                <w:i/>
                <w:sz w:val="18"/>
                <w:szCs w:val="18"/>
              </w:rPr>
              <w:t xml:space="preserve">nadanie priorytetu miejscom i ludziom, którzy tego najbardziej potrzebują - projekty, które przyczyniają się do zaspokajania potrzeb terytoriów, społeczności i </w:t>
            </w:r>
            <w:r w:rsidRPr="00A01FE7">
              <w:rPr>
                <w:rFonts w:ascii="Tahoma" w:hAnsi="Tahoma" w:cs="Tahoma"/>
                <w:i/>
                <w:sz w:val="18"/>
                <w:szCs w:val="18"/>
              </w:rPr>
              <w:lastRenderedPageBreak/>
              <w:t>jednostek wymagających szczególnej i pilnej uwagi ze względu na specyficzne cechy ekonomiczne, społeczne lub fizyczne;</w:t>
            </w:r>
          </w:p>
          <w:p w:rsidR="00885B1E" w:rsidRPr="00A01FE7" w:rsidRDefault="00885B1E" w:rsidP="00885B1E">
            <w:pPr>
              <w:numPr>
                <w:ilvl w:val="0"/>
                <w:numId w:val="58"/>
              </w:numPr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 w:rsidRPr="00A01FE7">
              <w:rPr>
                <w:rFonts w:ascii="Tahoma" w:hAnsi="Tahoma" w:cs="Tahoma"/>
                <w:i/>
                <w:sz w:val="18"/>
                <w:szCs w:val="18"/>
              </w:rPr>
              <w:t>kształtowanie ekosystemu przemysłowego o obiegu zamkniętym i wspieranie myślenia opartego na cyklu życia - projekty, które przyczyniają się do transformacji ekosystemów przemysłowych w kierunku bardziej zrównoważonych praktyk zgodnych z zasadą obiegu zamkniętego, z uwzględnieniem odpowiednich aspektów społecznych.</w:t>
            </w:r>
          </w:p>
          <w:p w:rsidR="00885B1E" w:rsidRPr="009E632F" w:rsidRDefault="00885B1E" w:rsidP="00885B1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39" w:type="dxa"/>
            <w:shd w:val="clear" w:color="auto" w:fill="FFFFFF" w:themeFill="background1"/>
            <w:vAlign w:val="center"/>
          </w:tcPr>
          <w:p w:rsidR="00885B1E" w:rsidRPr="00A318E9" w:rsidRDefault="00885B1E" w:rsidP="00885B1E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ermStart w:id="1496722590" w:edGrp="everyone"/>
            <w:permEnd w:id="1496722590"/>
          </w:p>
        </w:tc>
      </w:tr>
    </w:tbl>
    <w:p w:rsidR="002669A8" w:rsidRPr="007C2603" w:rsidRDefault="002669A8" w:rsidP="002669A8"/>
    <w:p w:rsidR="00551BC5" w:rsidRPr="007C2603" w:rsidRDefault="00551BC5" w:rsidP="00394BA7"/>
    <w:sectPr w:rsidR="00551BC5" w:rsidRPr="007C2603" w:rsidSect="005F1571">
      <w:headerReference w:type="default" r:id="rId8"/>
      <w:headerReference w:type="firs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56D" w:rsidRDefault="0060756D">
      <w:pPr>
        <w:spacing w:after="0" w:line="240" w:lineRule="auto"/>
      </w:pPr>
      <w:r>
        <w:separator/>
      </w:r>
    </w:p>
  </w:endnote>
  <w:endnote w:type="continuationSeparator" w:id="0">
    <w:p w:rsidR="0060756D" w:rsidRDefault="0060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56D" w:rsidRDefault="0060756D">
      <w:pPr>
        <w:spacing w:after="0" w:line="240" w:lineRule="auto"/>
      </w:pPr>
      <w:r>
        <w:separator/>
      </w:r>
    </w:p>
  </w:footnote>
  <w:footnote w:type="continuationSeparator" w:id="0">
    <w:p w:rsidR="0060756D" w:rsidRDefault="00607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BA7" w:rsidRDefault="00BF0951">
    <w:pPr>
      <w:pStyle w:val="Nagwek"/>
    </w:pPr>
    <w:r>
      <w:rPr>
        <w:noProof/>
        <w:lang w:val="pl-PL" w:eastAsia="pl-PL"/>
      </w:rPr>
      <w:drawing>
        <wp:inline distT="0" distB="0" distL="0" distR="0" wp14:anchorId="60C84AF6">
          <wp:extent cx="9188450" cy="120758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0760" cy="121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BE9" w:rsidRDefault="00097BE9" w:rsidP="005F1571">
    <w:pPr>
      <w:pStyle w:val="Nagwek"/>
    </w:pPr>
  </w:p>
  <w:p w:rsidR="00097BE9" w:rsidRPr="00121EAC" w:rsidRDefault="00097BE9" w:rsidP="005F1571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7FB1"/>
    <w:multiLevelType w:val="hybridMultilevel"/>
    <w:tmpl w:val="4D529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A798C"/>
    <w:multiLevelType w:val="hybridMultilevel"/>
    <w:tmpl w:val="3D3A54B8"/>
    <w:lvl w:ilvl="0" w:tplc="6710383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7020"/>
    <w:multiLevelType w:val="hybridMultilevel"/>
    <w:tmpl w:val="A25290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1641F"/>
    <w:multiLevelType w:val="hybridMultilevel"/>
    <w:tmpl w:val="530EB612"/>
    <w:lvl w:ilvl="0" w:tplc="0C185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3727E5"/>
    <w:multiLevelType w:val="hybridMultilevel"/>
    <w:tmpl w:val="D90C5EA0"/>
    <w:lvl w:ilvl="0" w:tplc="0C92A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5F2E7E"/>
    <w:multiLevelType w:val="hybridMultilevel"/>
    <w:tmpl w:val="AF722426"/>
    <w:lvl w:ilvl="0" w:tplc="96CED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C13205"/>
    <w:multiLevelType w:val="hybridMultilevel"/>
    <w:tmpl w:val="D4CC35C0"/>
    <w:lvl w:ilvl="0" w:tplc="2CA05B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EFA4A25"/>
    <w:multiLevelType w:val="hybridMultilevel"/>
    <w:tmpl w:val="202CAFAE"/>
    <w:lvl w:ilvl="0" w:tplc="D8524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D169F"/>
    <w:multiLevelType w:val="hybridMultilevel"/>
    <w:tmpl w:val="F2DED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25182"/>
    <w:multiLevelType w:val="multilevel"/>
    <w:tmpl w:val="5508A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08B56E8"/>
    <w:multiLevelType w:val="hybridMultilevel"/>
    <w:tmpl w:val="63345B7C"/>
    <w:lvl w:ilvl="0" w:tplc="492A5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0B362EA"/>
    <w:multiLevelType w:val="hybridMultilevel"/>
    <w:tmpl w:val="503EEE92"/>
    <w:lvl w:ilvl="0" w:tplc="83D886A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133C2A82"/>
    <w:multiLevelType w:val="multilevel"/>
    <w:tmpl w:val="5508A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5BB688D"/>
    <w:multiLevelType w:val="multilevel"/>
    <w:tmpl w:val="D654F7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9630FE2"/>
    <w:multiLevelType w:val="hybridMultilevel"/>
    <w:tmpl w:val="0C684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8E71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C4955CC"/>
    <w:multiLevelType w:val="hybridMultilevel"/>
    <w:tmpl w:val="29A61D8E"/>
    <w:lvl w:ilvl="0" w:tplc="98F445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EB12D43"/>
    <w:multiLevelType w:val="hybridMultilevel"/>
    <w:tmpl w:val="506A4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017EF1"/>
    <w:multiLevelType w:val="hybridMultilevel"/>
    <w:tmpl w:val="DA6AA1A6"/>
    <w:lvl w:ilvl="0" w:tplc="044C3E6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0AF15DA"/>
    <w:multiLevelType w:val="hybridMultilevel"/>
    <w:tmpl w:val="88F6B776"/>
    <w:lvl w:ilvl="0" w:tplc="CF6846D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0DE1D97"/>
    <w:multiLevelType w:val="multilevel"/>
    <w:tmpl w:val="5508A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31338B9"/>
    <w:multiLevelType w:val="hybridMultilevel"/>
    <w:tmpl w:val="7D247632"/>
    <w:lvl w:ilvl="0" w:tplc="E76238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4A17177"/>
    <w:multiLevelType w:val="hybridMultilevel"/>
    <w:tmpl w:val="CFD49C48"/>
    <w:lvl w:ilvl="0" w:tplc="26668E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5F21FD"/>
    <w:multiLevelType w:val="hybridMultilevel"/>
    <w:tmpl w:val="7EF28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645185"/>
    <w:multiLevelType w:val="hybridMultilevel"/>
    <w:tmpl w:val="B70CC1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8B06B9"/>
    <w:multiLevelType w:val="multilevel"/>
    <w:tmpl w:val="33E8C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A4B37BA"/>
    <w:multiLevelType w:val="hybridMultilevel"/>
    <w:tmpl w:val="F86A8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83263"/>
    <w:multiLevelType w:val="hybridMultilevel"/>
    <w:tmpl w:val="9F4E1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F2740A"/>
    <w:multiLevelType w:val="hybridMultilevel"/>
    <w:tmpl w:val="84006270"/>
    <w:lvl w:ilvl="0" w:tplc="C41C0E4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EC621F0"/>
    <w:multiLevelType w:val="hybridMultilevel"/>
    <w:tmpl w:val="66149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980949"/>
    <w:multiLevelType w:val="multilevel"/>
    <w:tmpl w:val="5508A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310550F5"/>
    <w:multiLevelType w:val="multilevel"/>
    <w:tmpl w:val="050A9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338F316C"/>
    <w:multiLevelType w:val="hybridMultilevel"/>
    <w:tmpl w:val="AB00B638"/>
    <w:lvl w:ilvl="0" w:tplc="1632C7D4">
      <w:start w:val="1"/>
      <w:numFmt w:val="decimal"/>
      <w:lvlText w:val="%1."/>
      <w:lvlJc w:val="left"/>
      <w:pPr>
        <w:ind w:left="1495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33A86537"/>
    <w:multiLevelType w:val="hybridMultilevel"/>
    <w:tmpl w:val="62D62CBE"/>
    <w:lvl w:ilvl="0" w:tplc="7EAC300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DF19A4"/>
    <w:multiLevelType w:val="hybridMultilevel"/>
    <w:tmpl w:val="56A2E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5B7DD7"/>
    <w:multiLevelType w:val="hybridMultilevel"/>
    <w:tmpl w:val="B2AC15F2"/>
    <w:lvl w:ilvl="0" w:tplc="23B64C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EA656A"/>
    <w:multiLevelType w:val="multilevel"/>
    <w:tmpl w:val="EF28827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38915012"/>
    <w:multiLevelType w:val="hybridMultilevel"/>
    <w:tmpl w:val="342E46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511BED"/>
    <w:multiLevelType w:val="hybridMultilevel"/>
    <w:tmpl w:val="B5AE708A"/>
    <w:lvl w:ilvl="0" w:tplc="E7960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005A49"/>
    <w:multiLevelType w:val="hybridMultilevel"/>
    <w:tmpl w:val="DA9C2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047E3B"/>
    <w:multiLevelType w:val="multilevel"/>
    <w:tmpl w:val="5508A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3B706930"/>
    <w:multiLevelType w:val="hybridMultilevel"/>
    <w:tmpl w:val="56A2E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665871"/>
    <w:multiLevelType w:val="hybridMultilevel"/>
    <w:tmpl w:val="74E6FDC4"/>
    <w:lvl w:ilvl="0" w:tplc="25B2898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C90C6D"/>
    <w:multiLevelType w:val="hybridMultilevel"/>
    <w:tmpl w:val="1B2CBD62"/>
    <w:lvl w:ilvl="0" w:tplc="CDBC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658539D"/>
    <w:multiLevelType w:val="hybridMultilevel"/>
    <w:tmpl w:val="6EEAA302"/>
    <w:lvl w:ilvl="0" w:tplc="D8524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A021D7"/>
    <w:multiLevelType w:val="hybridMultilevel"/>
    <w:tmpl w:val="E0A23C90"/>
    <w:lvl w:ilvl="0" w:tplc="CC86A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4BAD0353"/>
    <w:multiLevelType w:val="hybridMultilevel"/>
    <w:tmpl w:val="D67866A8"/>
    <w:lvl w:ilvl="0" w:tplc="0FACAE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4C3B3E3A"/>
    <w:multiLevelType w:val="hybridMultilevel"/>
    <w:tmpl w:val="B4C8F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7434F3"/>
    <w:multiLevelType w:val="multilevel"/>
    <w:tmpl w:val="5508A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4C7735E2"/>
    <w:multiLevelType w:val="hybridMultilevel"/>
    <w:tmpl w:val="F23CA332"/>
    <w:lvl w:ilvl="0" w:tplc="C958D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D42936"/>
    <w:multiLevelType w:val="hybridMultilevel"/>
    <w:tmpl w:val="1F487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707DF4"/>
    <w:multiLevelType w:val="hybridMultilevel"/>
    <w:tmpl w:val="B3C04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9766CF"/>
    <w:multiLevelType w:val="hybridMultilevel"/>
    <w:tmpl w:val="94261A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DC966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22B0E1A"/>
    <w:multiLevelType w:val="hybridMultilevel"/>
    <w:tmpl w:val="4782D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041688"/>
    <w:multiLevelType w:val="hybridMultilevel"/>
    <w:tmpl w:val="1338D14A"/>
    <w:lvl w:ilvl="0" w:tplc="D8524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6917D0"/>
    <w:multiLevelType w:val="hybridMultilevel"/>
    <w:tmpl w:val="EB0EF772"/>
    <w:lvl w:ilvl="0" w:tplc="B40A7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4EE7931"/>
    <w:multiLevelType w:val="hybridMultilevel"/>
    <w:tmpl w:val="AA1EF0A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959649F"/>
    <w:multiLevelType w:val="hybridMultilevel"/>
    <w:tmpl w:val="0D1AF1D0"/>
    <w:lvl w:ilvl="0" w:tplc="5F68A50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E22143C"/>
    <w:multiLevelType w:val="hybridMultilevel"/>
    <w:tmpl w:val="5F8E3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E76009"/>
    <w:multiLevelType w:val="hybridMultilevel"/>
    <w:tmpl w:val="BD562E06"/>
    <w:lvl w:ilvl="0" w:tplc="29EEE22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C174B9"/>
    <w:multiLevelType w:val="hybridMultilevel"/>
    <w:tmpl w:val="82660D9A"/>
    <w:lvl w:ilvl="0" w:tplc="13EC8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8F17A9"/>
    <w:multiLevelType w:val="hybridMultilevel"/>
    <w:tmpl w:val="8AEABEFC"/>
    <w:lvl w:ilvl="0" w:tplc="4D704DB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91D38B3"/>
    <w:multiLevelType w:val="hybridMultilevel"/>
    <w:tmpl w:val="96329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94421F9"/>
    <w:multiLevelType w:val="hybridMultilevel"/>
    <w:tmpl w:val="48C4D966"/>
    <w:lvl w:ilvl="0" w:tplc="677C8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9844D2C"/>
    <w:multiLevelType w:val="hybridMultilevel"/>
    <w:tmpl w:val="ABC670A8"/>
    <w:lvl w:ilvl="0" w:tplc="8062C7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69FE11CA"/>
    <w:multiLevelType w:val="hybridMultilevel"/>
    <w:tmpl w:val="DA2453DA"/>
    <w:lvl w:ilvl="0" w:tplc="68969E2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A660EAE"/>
    <w:multiLevelType w:val="hybridMultilevel"/>
    <w:tmpl w:val="03426792"/>
    <w:lvl w:ilvl="0" w:tplc="A7865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E46A8E"/>
    <w:multiLevelType w:val="hybridMultilevel"/>
    <w:tmpl w:val="C972B686"/>
    <w:lvl w:ilvl="0" w:tplc="AA9807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C484970"/>
    <w:multiLevelType w:val="hybridMultilevel"/>
    <w:tmpl w:val="FCC80AD6"/>
    <w:lvl w:ilvl="0" w:tplc="33467E5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053755"/>
    <w:multiLevelType w:val="multilevel"/>
    <w:tmpl w:val="5508A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73B073CD"/>
    <w:multiLevelType w:val="hybridMultilevel"/>
    <w:tmpl w:val="400EB698"/>
    <w:lvl w:ilvl="0" w:tplc="5ED47B2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73D160B9"/>
    <w:multiLevelType w:val="hybridMultilevel"/>
    <w:tmpl w:val="A3A8EAA2"/>
    <w:lvl w:ilvl="0" w:tplc="E4CC259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41E0565"/>
    <w:multiLevelType w:val="hybridMultilevel"/>
    <w:tmpl w:val="BD562E06"/>
    <w:lvl w:ilvl="0" w:tplc="29EEE22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89651DA"/>
    <w:multiLevelType w:val="hybridMultilevel"/>
    <w:tmpl w:val="81D694B8"/>
    <w:lvl w:ilvl="0" w:tplc="EDFC93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9284F83"/>
    <w:multiLevelType w:val="hybridMultilevel"/>
    <w:tmpl w:val="11DED392"/>
    <w:lvl w:ilvl="0" w:tplc="05A021DA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3E0601"/>
    <w:multiLevelType w:val="hybridMultilevel"/>
    <w:tmpl w:val="CEBEF99E"/>
    <w:lvl w:ilvl="0" w:tplc="F3C6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7AC8154C"/>
    <w:multiLevelType w:val="hybridMultilevel"/>
    <w:tmpl w:val="14CC21F4"/>
    <w:lvl w:ilvl="0" w:tplc="048CC84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E915D88"/>
    <w:multiLevelType w:val="hybridMultilevel"/>
    <w:tmpl w:val="015A45FE"/>
    <w:lvl w:ilvl="0" w:tplc="2452C88A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23"/>
  </w:num>
  <w:num w:numId="3">
    <w:abstractNumId w:val="26"/>
  </w:num>
  <w:num w:numId="4">
    <w:abstractNumId w:val="66"/>
  </w:num>
  <w:num w:numId="5">
    <w:abstractNumId w:val="73"/>
  </w:num>
  <w:num w:numId="6">
    <w:abstractNumId w:val="34"/>
  </w:num>
  <w:num w:numId="7">
    <w:abstractNumId w:val="7"/>
  </w:num>
  <w:num w:numId="8">
    <w:abstractNumId w:val="57"/>
  </w:num>
  <w:num w:numId="9">
    <w:abstractNumId w:val="27"/>
  </w:num>
  <w:num w:numId="10">
    <w:abstractNumId w:val="58"/>
  </w:num>
  <w:num w:numId="11">
    <w:abstractNumId w:val="54"/>
  </w:num>
  <w:num w:numId="12">
    <w:abstractNumId w:val="72"/>
  </w:num>
  <w:num w:numId="13">
    <w:abstractNumId w:val="19"/>
  </w:num>
  <w:num w:numId="14">
    <w:abstractNumId w:val="38"/>
  </w:num>
  <w:num w:numId="15">
    <w:abstractNumId w:val="51"/>
  </w:num>
  <w:num w:numId="16">
    <w:abstractNumId w:val="1"/>
  </w:num>
  <w:num w:numId="17">
    <w:abstractNumId w:val="74"/>
  </w:num>
  <w:num w:numId="18">
    <w:abstractNumId w:val="28"/>
  </w:num>
  <w:num w:numId="19">
    <w:abstractNumId w:val="16"/>
  </w:num>
  <w:num w:numId="20">
    <w:abstractNumId w:val="43"/>
  </w:num>
  <w:num w:numId="21">
    <w:abstractNumId w:val="32"/>
  </w:num>
  <w:num w:numId="22">
    <w:abstractNumId w:val="77"/>
  </w:num>
  <w:num w:numId="23">
    <w:abstractNumId w:val="56"/>
  </w:num>
  <w:num w:numId="24">
    <w:abstractNumId w:val="44"/>
  </w:num>
  <w:num w:numId="25">
    <w:abstractNumId w:val="15"/>
  </w:num>
  <w:num w:numId="26">
    <w:abstractNumId w:val="21"/>
  </w:num>
  <w:num w:numId="27">
    <w:abstractNumId w:val="53"/>
  </w:num>
  <w:num w:numId="28">
    <w:abstractNumId w:val="40"/>
  </w:num>
  <w:num w:numId="29">
    <w:abstractNumId w:val="69"/>
  </w:num>
  <w:num w:numId="30">
    <w:abstractNumId w:val="25"/>
  </w:num>
  <w:num w:numId="31">
    <w:abstractNumId w:val="12"/>
  </w:num>
  <w:num w:numId="32">
    <w:abstractNumId w:val="3"/>
  </w:num>
  <w:num w:numId="33">
    <w:abstractNumId w:val="45"/>
  </w:num>
  <w:num w:numId="34">
    <w:abstractNumId w:val="10"/>
  </w:num>
  <w:num w:numId="35">
    <w:abstractNumId w:val="31"/>
  </w:num>
  <w:num w:numId="36">
    <w:abstractNumId w:val="20"/>
  </w:num>
  <w:num w:numId="37">
    <w:abstractNumId w:val="63"/>
  </w:num>
  <w:num w:numId="38">
    <w:abstractNumId w:val="9"/>
  </w:num>
  <w:num w:numId="39">
    <w:abstractNumId w:val="70"/>
  </w:num>
  <w:num w:numId="40">
    <w:abstractNumId w:val="30"/>
  </w:num>
  <w:num w:numId="41">
    <w:abstractNumId w:val="48"/>
  </w:num>
  <w:num w:numId="42">
    <w:abstractNumId w:val="22"/>
  </w:num>
  <w:num w:numId="43">
    <w:abstractNumId w:val="64"/>
  </w:num>
  <w:num w:numId="44">
    <w:abstractNumId w:val="6"/>
  </w:num>
  <w:num w:numId="45">
    <w:abstractNumId w:val="41"/>
  </w:num>
  <w:num w:numId="46">
    <w:abstractNumId w:val="71"/>
  </w:num>
  <w:num w:numId="47">
    <w:abstractNumId w:val="65"/>
  </w:num>
  <w:num w:numId="48">
    <w:abstractNumId w:val="68"/>
  </w:num>
  <w:num w:numId="49">
    <w:abstractNumId w:val="35"/>
  </w:num>
  <w:num w:numId="50">
    <w:abstractNumId w:val="47"/>
  </w:num>
  <w:num w:numId="51">
    <w:abstractNumId w:val="5"/>
  </w:num>
  <w:num w:numId="52">
    <w:abstractNumId w:val="33"/>
  </w:num>
  <w:num w:numId="53">
    <w:abstractNumId w:val="4"/>
  </w:num>
  <w:num w:numId="54">
    <w:abstractNumId w:val="18"/>
  </w:num>
  <w:num w:numId="55">
    <w:abstractNumId w:val="76"/>
  </w:num>
  <w:num w:numId="56">
    <w:abstractNumId w:val="46"/>
  </w:num>
  <w:num w:numId="57">
    <w:abstractNumId w:val="36"/>
  </w:num>
  <w:num w:numId="58">
    <w:abstractNumId w:val="52"/>
  </w:num>
  <w:num w:numId="59">
    <w:abstractNumId w:val="37"/>
  </w:num>
  <w:num w:numId="60">
    <w:abstractNumId w:val="13"/>
  </w:num>
  <w:num w:numId="61">
    <w:abstractNumId w:val="24"/>
  </w:num>
  <w:num w:numId="62">
    <w:abstractNumId w:val="14"/>
  </w:num>
  <w:num w:numId="63">
    <w:abstractNumId w:val="2"/>
  </w:num>
  <w:num w:numId="64">
    <w:abstractNumId w:val="39"/>
  </w:num>
  <w:num w:numId="65">
    <w:abstractNumId w:val="8"/>
  </w:num>
  <w:num w:numId="66">
    <w:abstractNumId w:val="29"/>
  </w:num>
  <w:num w:numId="67">
    <w:abstractNumId w:val="11"/>
  </w:num>
  <w:num w:numId="68">
    <w:abstractNumId w:val="50"/>
  </w:num>
  <w:num w:numId="69">
    <w:abstractNumId w:val="59"/>
  </w:num>
  <w:num w:numId="70">
    <w:abstractNumId w:val="61"/>
  </w:num>
  <w:num w:numId="71">
    <w:abstractNumId w:val="60"/>
  </w:num>
  <w:num w:numId="72">
    <w:abstractNumId w:val="78"/>
  </w:num>
  <w:num w:numId="73">
    <w:abstractNumId w:val="55"/>
  </w:num>
  <w:num w:numId="74">
    <w:abstractNumId w:val="42"/>
  </w:num>
  <w:num w:numId="75">
    <w:abstractNumId w:val="0"/>
  </w:num>
  <w:num w:numId="76">
    <w:abstractNumId w:val="62"/>
  </w:num>
  <w:num w:numId="77">
    <w:abstractNumId w:val="67"/>
  </w:num>
  <w:num w:numId="78">
    <w:abstractNumId w:val="75"/>
  </w:num>
  <w:num w:numId="79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AswXIBzP6ij7qqE07/fiJVqn1YktIl0bSIsC55vQSbRdlrjSWBv0DZ09JUs9Egky1P4a+RpGwG5/ao2088hqYg==" w:salt="mC3SsdT7XpH+jGsX2sfGz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C8"/>
    <w:rsid w:val="00010429"/>
    <w:rsid w:val="00051F66"/>
    <w:rsid w:val="00056514"/>
    <w:rsid w:val="00063C06"/>
    <w:rsid w:val="0009086C"/>
    <w:rsid w:val="00093982"/>
    <w:rsid w:val="00097BE9"/>
    <w:rsid w:val="000C5156"/>
    <w:rsid w:val="000C70EF"/>
    <w:rsid w:val="000D2393"/>
    <w:rsid w:val="000D4650"/>
    <w:rsid w:val="00112A28"/>
    <w:rsid w:val="00116025"/>
    <w:rsid w:val="00140604"/>
    <w:rsid w:val="001814E7"/>
    <w:rsid w:val="001C672F"/>
    <w:rsid w:val="001D54DD"/>
    <w:rsid w:val="00223519"/>
    <w:rsid w:val="0022590E"/>
    <w:rsid w:val="00245F2E"/>
    <w:rsid w:val="002669A8"/>
    <w:rsid w:val="00282FC0"/>
    <w:rsid w:val="002B51D9"/>
    <w:rsid w:val="002D03CA"/>
    <w:rsid w:val="002D0ACB"/>
    <w:rsid w:val="002E36C8"/>
    <w:rsid w:val="002F4ACB"/>
    <w:rsid w:val="00313BB8"/>
    <w:rsid w:val="00332ABF"/>
    <w:rsid w:val="00370F7D"/>
    <w:rsid w:val="003762CE"/>
    <w:rsid w:val="00377AAA"/>
    <w:rsid w:val="00377CB5"/>
    <w:rsid w:val="00394BA7"/>
    <w:rsid w:val="0039617F"/>
    <w:rsid w:val="003B345E"/>
    <w:rsid w:val="00400C7D"/>
    <w:rsid w:val="00403FD8"/>
    <w:rsid w:val="004333C3"/>
    <w:rsid w:val="00433EE6"/>
    <w:rsid w:val="00482508"/>
    <w:rsid w:val="004910B1"/>
    <w:rsid w:val="004C238F"/>
    <w:rsid w:val="00500453"/>
    <w:rsid w:val="0052655C"/>
    <w:rsid w:val="00532092"/>
    <w:rsid w:val="00551BC5"/>
    <w:rsid w:val="00562044"/>
    <w:rsid w:val="005634D1"/>
    <w:rsid w:val="00575BA5"/>
    <w:rsid w:val="005D02E8"/>
    <w:rsid w:val="005E115C"/>
    <w:rsid w:val="005F1571"/>
    <w:rsid w:val="00602240"/>
    <w:rsid w:val="0060756D"/>
    <w:rsid w:val="00640872"/>
    <w:rsid w:val="006A3300"/>
    <w:rsid w:val="006A7AE7"/>
    <w:rsid w:val="006C3DD0"/>
    <w:rsid w:val="006D720C"/>
    <w:rsid w:val="006E3AB2"/>
    <w:rsid w:val="006F56C8"/>
    <w:rsid w:val="00712266"/>
    <w:rsid w:val="007558ED"/>
    <w:rsid w:val="007747DE"/>
    <w:rsid w:val="007B0DAD"/>
    <w:rsid w:val="007B2C0C"/>
    <w:rsid w:val="007C2603"/>
    <w:rsid w:val="007E3FF0"/>
    <w:rsid w:val="00820D0A"/>
    <w:rsid w:val="008408FA"/>
    <w:rsid w:val="00864B97"/>
    <w:rsid w:val="00885B1E"/>
    <w:rsid w:val="008948F5"/>
    <w:rsid w:val="008D2000"/>
    <w:rsid w:val="008D4652"/>
    <w:rsid w:val="008E5247"/>
    <w:rsid w:val="008F5D02"/>
    <w:rsid w:val="00931C7D"/>
    <w:rsid w:val="009327F4"/>
    <w:rsid w:val="009355D2"/>
    <w:rsid w:val="00935E8C"/>
    <w:rsid w:val="00984DE6"/>
    <w:rsid w:val="009B003C"/>
    <w:rsid w:val="009E632F"/>
    <w:rsid w:val="009F0A6F"/>
    <w:rsid w:val="00A01FE7"/>
    <w:rsid w:val="00A318E9"/>
    <w:rsid w:val="00A457A8"/>
    <w:rsid w:val="00A47397"/>
    <w:rsid w:val="00A736F7"/>
    <w:rsid w:val="00AA400F"/>
    <w:rsid w:val="00B0639E"/>
    <w:rsid w:val="00B302D1"/>
    <w:rsid w:val="00B61B71"/>
    <w:rsid w:val="00B72D28"/>
    <w:rsid w:val="00B75964"/>
    <w:rsid w:val="00B841A7"/>
    <w:rsid w:val="00BA3EA7"/>
    <w:rsid w:val="00BB7CBF"/>
    <w:rsid w:val="00BC0E63"/>
    <w:rsid w:val="00BE4A8A"/>
    <w:rsid w:val="00BF0951"/>
    <w:rsid w:val="00BF33D4"/>
    <w:rsid w:val="00C84749"/>
    <w:rsid w:val="00CC2D58"/>
    <w:rsid w:val="00CD448B"/>
    <w:rsid w:val="00CD4980"/>
    <w:rsid w:val="00CE2A98"/>
    <w:rsid w:val="00CE794E"/>
    <w:rsid w:val="00CF6986"/>
    <w:rsid w:val="00D76A5D"/>
    <w:rsid w:val="00D825BD"/>
    <w:rsid w:val="00D90CC0"/>
    <w:rsid w:val="00DB105C"/>
    <w:rsid w:val="00DC2902"/>
    <w:rsid w:val="00E52B46"/>
    <w:rsid w:val="00EB33A7"/>
    <w:rsid w:val="00EC6D82"/>
    <w:rsid w:val="00EE6854"/>
    <w:rsid w:val="00F27DBE"/>
    <w:rsid w:val="00F31CEF"/>
    <w:rsid w:val="00F322C5"/>
    <w:rsid w:val="00F40CDC"/>
    <w:rsid w:val="00F438D1"/>
    <w:rsid w:val="00F51FE4"/>
    <w:rsid w:val="00F52DBC"/>
    <w:rsid w:val="00F56484"/>
    <w:rsid w:val="00F66EF2"/>
    <w:rsid w:val="00FB1C64"/>
    <w:rsid w:val="00FC1055"/>
    <w:rsid w:val="00FC70F7"/>
    <w:rsid w:val="00FD1629"/>
    <w:rsid w:val="00FD1B9D"/>
    <w:rsid w:val="00FD5924"/>
    <w:rsid w:val="00FE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0144B"/>
  <w15:chartTrackingRefBased/>
  <w15:docId w15:val="{505FC026-0CFA-425D-9221-4E354343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9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2E36C8"/>
    <w:pPr>
      <w:ind w:left="720"/>
      <w:contextualSpacing/>
    </w:pPr>
  </w:style>
  <w:style w:type="paragraph" w:customStyle="1" w:styleId="Default">
    <w:name w:val="Default"/>
    <w:rsid w:val="002E36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E36C8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2E36C8"/>
    <w:rPr>
      <w:rFonts w:ascii="Calibri" w:eastAsia="Calibri" w:hAnsi="Calibri" w:cs="Times New Roman"/>
      <w:lang w:val="x-none"/>
    </w:rPr>
  </w:style>
  <w:style w:type="table" w:styleId="Tabela-Siatka">
    <w:name w:val="Table Grid"/>
    <w:basedOn w:val="Standardowy"/>
    <w:uiPriority w:val="39"/>
    <w:rsid w:val="002E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E3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36C8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E36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2E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E36C8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6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6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6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6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6C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6C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18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18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18E9"/>
    <w:rPr>
      <w:vertAlign w:val="superscript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563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78AA6-4C99-4236-BECD-A6CD301B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826</Words>
  <Characters>4958</Characters>
  <Application>Microsoft Office Word</Application>
  <DocSecurity>8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LGD00</cp:lastModifiedBy>
  <cp:revision>10</cp:revision>
  <cp:lastPrinted>2023-03-08T08:44:00Z</cp:lastPrinted>
  <dcterms:created xsi:type="dcterms:W3CDTF">2025-02-05T10:05:00Z</dcterms:created>
  <dcterms:modified xsi:type="dcterms:W3CDTF">2025-04-29T07:41:00Z</dcterms:modified>
</cp:coreProperties>
</file>